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C7F" w:rsidRDefault="00DA1116" w:rsidP="00564C7F">
      <w:bookmarkStart w:id="0" w:name="OLE_LINK5"/>
      <w:bookmarkStart w:id="1" w:name="OLE_LINK6"/>
      <w:bookmarkStart w:id="2" w:name="OLE_LINK1"/>
      <w:r w:rsidRPr="00DA1116">
        <w:rPr>
          <w:szCs w:val="24"/>
        </w:rPr>
        <w:pict>
          <v:shapetype id="_x0000_t202" coordsize="21600,21600" o:spt="202" path="m,l,21600r21600,l21600,xe">
            <v:stroke joinstyle="miter"/>
            <v:path gradientshapeok="t" o:connecttype="rect"/>
          </v:shapetype>
          <v:shape id="_x0000_s1026" type="#_x0000_t202" style="position:absolute;margin-left:59.35pt;margin-top:-37.45pt;width:395.1pt;height:106.3pt;z-index:25165824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26;mso-column-margin:5.76pt" inset="2.88pt,2.88pt,2.88pt,2.88pt">
              <w:txbxContent>
                <w:p w:rsidR="00564C7F" w:rsidRPr="00564C7F" w:rsidRDefault="00564C7F" w:rsidP="00564C7F">
                  <w:pPr>
                    <w:pStyle w:val="NoSpacing"/>
                    <w:jc w:val="center"/>
                    <w:rPr>
                      <w:rFonts w:ascii="Monotype Corsiva" w:hAnsi="Monotype Corsiva"/>
                      <w:b/>
                      <w:sz w:val="72"/>
                    </w:rPr>
                  </w:pPr>
                  <w:bookmarkStart w:id="3" w:name="OLE_LINK3"/>
                  <w:bookmarkStart w:id="4" w:name="OLE_LINK4"/>
                  <w:bookmarkStart w:id="5" w:name="_Hlk278430341"/>
                  <w:r w:rsidRPr="00564C7F">
                    <w:rPr>
                      <w:rFonts w:ascii="Monotype Corsiva" w:hAnsi="Monotype Corsiva"/>
                      <w:b/>
                      <w:sz w:val="72"/>
                    </w:rPr>
                    <w:t>Affective Center for Therapy</w:t>
                  </w:r>
                </w:p>
                <w:p w:rsidR="00564C7F" w:rsidRDefault="00564C7F" w:rsidP="00564C7F">
                  <w:pPr>
                    <w:pStyle w:val="NoSpacing"/>
                    <w:jc w:val="center"/>
                  </w:pPr>
                  <w:r>
                    <w:t>2560 W. Shaw, Suite 105, Fresno, CA 93711</w:t>
                  </w:r>
                </w:p>
                <w:p w:rsidR="00564C7F" w:rsidRDefault="00564C7F" w:rsidP="00564C7F">
                  <w:pPr>
                    <w:widowControl w:val="0"/>
                    <w:jc w:val="center"/>
                    <w:rPr>
                      <w:rFonts w:ascii="Monotype Corsiva" w:hAnsi="Monotype Corsiva"/>
                      <w:sz w:val="28"/>
                      <w:szCs w:val="28"/>
                    </w:rPr>
                  </w:pPr>
                  <w:r>
                    <w:rPr>
                      <w:rFonts w:ascii="Monotype Corsiva" w:hAnsi="Monotype Corsiva"/>
                      <w:sz w:val="28"/>
                      <w:szCs w:val="28"/>
                    </w:rPr>
                    <w:t>559.436-</w:t>
                  </w:r>
                  <w:proofErr w:type="gramStart"/>
                  <w:r>
                    <w:rPr>
                      <w:rFonts w:ascii="Monotype Corsiva" w:hAnsi="Monotype Corsiva"/>
                      <w:sz w:val="28"/>
                      <w:szCs w:val="28"/>
                    </w:rPr>
                    <w:t>0428  Fax</w:t>
                  </w:r>
                  <w:proofErr w:type="gramEnd"/>
                  <w:r>
                    <w:rPr>
                      <w:rFonts w:ascii="Monotype Corsiva" w:hAnsi="Monotype Corsiva"/>
                      <w:sz w:val="28"/>
                      <w:szCs w:val="28"/>
                    </w:rPr>
                    <w:t>: 559.43</w:t>
                  </w:r>
                  <w:bookmarkEnd w:id="3"/>
                  <w:bookmarkEnd w:id="4"/>
                  <w:bookmarkEnd w:id="5"/>
                  <w:r>
                    <w:rPr>
                      <w:rFonts w:ascii="Monotype Corsiva" w:hAnsi="Monotype Corsiva"/>
                      <w:sz w:val="28"/>
                      <w:szCs w:val="28"/>
                    </w:rPr>
                    <w:t>6-0438</w:t>
                  </w:r>
                </w:p>
              </w:txbxContent>
            </v:textbox>
          </v:shape>
        </w:pict>
      </w:r>
      <w:r w:rsidR="00564C7F">
        <w:rPr>
          <w:noProof/>
          <w:szCs w:val="24"/>
        </w:rPr>
        <w:drawing>
          <wp:anchor distT="0" distB="0" distL="114300" distR="114300" simplePos="0" relativeHeight="251660288" behindDoc="0" locked="0" layoutInCell="1" allowOverlap="1">
            <wp:simplePos x="0" y="0"/>
            <wp:positionH relativeFrom="column">
              <wp:posOffset>-188544</wp:posOffset>
            </wp:positionH>
            <wp:positionV relativeFrom="paragraph">
              <wp:posOffset>-494270</wp:posOffset>
            </wp:positionV>
            <wp:extent cx="830323" cy="790832"/>
            <wp:effectExtent l="19050" t="0" r="7877" b="0"/>
            <wp:wrapNone/>
            <wp:docPr id="6"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6" cstate="print"/>
                    <a:srcRect/>
                    <a:stretch>
                      <a:fillRect/>
                    </a:stretch>
                  </pic:blipFill>
                  <pic:spPr bwMode="auto">
                    <a:xfrm>
                      <a:off x="0" y="0"/>
                      <a:ext cx="830323" cy="790832"/>
                    </a:xfrm>
                    <a:prstGeom prst="rect">
                      <a:avLst/>
                    </a:prstGeom>
                    <a:noFill/>
                  </pic:spPr>
                </pic:pic>
              </a:graphicData>
            </a:graphic>
          </wp:anchor>
        </w:drawing>
      </w:r>
      <w:bookmarkEnd w:id="0"/>
      <w:bookmarkEnd w:id="1"/>
      <w:bookmarkEnd w:id="2"/>
    </w:p>
    <w:p w:rsidR="00564C7F" w:rsidRDefault="00564C7F" w:rsidP="00564C7F"/>
    <w:p w:rsidR="00F02B77" w:rsidRPr="00564C7F" w:rsidRDefault="00F02B77" w:rsidP="00564C7F">
      <w:pPr>
        <w:pStyle w:val="NoSpacing"/>
        <w:jc w:val="center"/>
        <w:rPr>
          <w:rFonts w:ascii="Elephant" w:hAnsi="Elephant"/>
          <w:sz w:val="56"/>
          <w:szCs w:val="56"/>
        </w:rPr>
      </w:pPr>
      <w:r w:rsidRPr="00564C7F">
        <w:rPr>
          <w:rFonts w:ascii="Elephant" w:hAnsi="Elephant"/>
          <w:sz w:val="56"/>
          <w:szCs w:val="56"/>
        </w:rPr>
        <w:t xml:space="preserve">Blocks </w:t>
      </w:r>
      <w:r w:rsidR="00EC7533" w:rsidRPr="00564C7F">
        <w:rPr>
          <w:rFonts w:ascii="Elephant" w:hAnsi="Elephant"/>
          <w:sz w:val="56"/>
          <w:szCs w:val="56"/>
        </w:rPr>
        <w:t>t</w:t>
      </w:r>
      <w:r w:rsidRPr="00564C7F">
        <w:rPr>
          <w:rFonts w:ascii="Elephant" w:hAnsi="Elephant"/>
          <w:sz w:val="56"/>
          <w:szCs w:val="56"/>
        </w:rPr>
        <w:t>o Motivation</w:t>
      </w:r>
    </w:p>
    <w:p w:rsidR="00721190" w:rsidRPr="00050CAD" w:rsidRDefault="00DD540C" w:rsidP="00721190">
      <w:pPr>
        <w:spacing w:line="240" w:lineRule="auto"/>
        <w:jc w:val="center"/>
        <w:rPr>
          <w:szCs w:val="24"/>
        </w:rPr>
      </w:pPr>
      <w:r>
        <w:rPr>
          <w:szCs w:val="24"/>
        </w:rPr>
        <w:t>Myron Doc Downing PhD</w:t>
      </w:r>
      <w:r w:rsidR="00721190" w:rsidRPr="00050CAD">
        <w:rPr>
          <w:szCs w:val="24"/>
        </w:rPr>
        <w:t>, LMFT</w:t>
      </w:r>
    </w:p>
    <w:p w:rsidR="00381CB1" w:rsidRPr="00050CAD" w:rsidRDefault="00381CB1" w:rsidP="00721190">
      <w:pPr>
        <w:rPr>
          <w:rFonts w:ascii="Britannic Bold" w:hAnsi="Britannic Bold"/>
          <w:szCs w:val="24"/>
        </w:rPr>
      </w:pPr>
    </w:p>
    <w:p w:rsidR="00400592" w:rsidRDefault="00F02B77" w:rsidP="00564C7F">
      <w:pPr>
        <w:pStyle w:val="NoSpacing"/>
        <w:ind w:firstLine="720"/>
      </w:pPr>
      <w:r w:rsidRPr="00050CAD">
        <w:t xml:space="preserve">Most of us believe that we should be doing more than we are doing.  We feel guilty that we are not living up to our full potential.  </w:t>
      </w:r>
      <w:r w:rsidR="00400592">
        <w:t>The m</w:t>
      </w:r>
      <w:r w:rsidRPr="00050CAD">
        <w:t xml:space="preserve">essages </w:t>
      </w:r>
      <w:r w:rsidR="00400592">
        <w:t>are a result of what</w:t>
      </w:r>
      <w:r w:rsidRPr="00050CAD">
        <w:t xml:space="preserve"> we have heard since we were children, “You’re not really trying.  You’re lazy and irresponsible.”  Each of these messages becomes a part of our </w:t>
      </w:r>
      <w:r w:rsidR="00EF46A7">
        <w:t xml:space="preserve">low </w:t>
      </w:r>
      <w:r w:rsidRPr="00050CAD">
        <w:t>self-concept</w:t>
      </w:r>
      <w:r w:rsidR="00EF46A7">
        <w:t xml:space="preserve"> and a part of the problem of motivation</w:t>
      </w:r>
      <w:r w:rsidRPr="00050CAD">
        <w:t xml:space="preserve">.  </w:t>
      </w:r>
    </w:p>
    <w:p w:rsidR="00FE46DE" w:rsidRPr="00050CAD" w:rsidRDefault="00400592" w:rsidP="00564C7F">
      <w:pPr>
        <w:pStyle w:val="NoSpacing"/>
        <w:ind w:firstLine="720"/>
      </w:pPr>
      <w:r>
        <w:t>Now a</w:t>
      </w:r>
      <w:r w:rsidR="00F02B77" w:rsidRPr="00050CAD">
        <w:t xml:space="preserve">s adults, the same thoughts and feelings interrupt </w:t>
      </w:r>
      <w:r w:rsidR="00210104">
        <w:t>y</w:t>
      </w:r>
      <w:r w:rsidR="00F02B77" w:rsidRPr="00050CAD">
        <w:t>our concentration at work</w:t>
      </w:r>
      <w:r w:rsidR="009D69CA">
        <w:t xml:space="preserve"> and at home</w:t>
      </w:r>
      <w:r w:rsidR="00721190" w:rsidRPr="00050CAD">
        <w:t>.  T</w:t>
      </w:r>
      <w:r w:rsidR="00F02B77" w:rsidRPr="00050CAD">
        <w:t>he</w:t>
      </w:r>
      <w:r w:rsidR="00210104">
        <w:t>se messages</w:t>
      </w:r>
      <w:r w:rsidR="00F02B77" w:rsidRPr="00050CAD">
        <w:t xml:space="preserve"> bug </w:t>
      </w:r>
      <w:r w:rsidR="00210104">
        <w:t>you</w:t>
      </w:r>
      <w:r w:rsidR="00F02B77" w:rsidRPr="00050CAD">
        <w:t xml:space="preserve"> </w:t>
      </w:r>
      <w:r>
        <w:t xml:space="preserve">all week and </w:t>
      </w:r>
      <w:r w:rsidR="00F02B77" w:rsidRPr="00050CAD">
        <w:t>on the weekends</w:t>
      </w:r>
      <w:r>
        <w:t xml:space="preserve">.  The result is that </w:t>
      </w:r>
      <w:r w:rsidRPr="00050CAD">
        <w:t>you</w:t>
      </w:r>
      <w:r w:rsidR="00F02B77" w:rsidRPr="00050CAD">
        <w:t xml:space="preserve"> </w:t>
      </w:r>
      <w:r w:rsidR="00210104">
        <w:t xml:space="preserve">then </w:t>
      </w:r>
      <w:r w:rsidR="00F02B77" w:rsidRPr="00050CAD">
        <w:t xml:space="preserve">work </w:t>
      </w:r>
      <w:r w:rsidR="00210104">
        <w:t>at trying</w:t>
      </w:r>
      <w:r w:rsidR="00F02B77" w:rsidRPr="00050CAD">
        <w:t xml:space="preserve"> to change these beliefs by “motivating” </w:t>
      </w:r>
      <w:r w:rsidR="00210104">
        <w:t>y</w:t>
      </w:r>
      <w:r w:rsidR="00F02B77" w:rsidRPr="00050CAD">
        <w:t>oursel</w:t>
      </w:r>
      <w:r w:rsidR="00210104">
        <w:t>f</w:t>
      </w:r>
      <w:r w:rsidR="006817C8">
        <w:t xml:space="preserve"> to do more</w:t>
      </w:r>
      <w:r w:rsidR="00721190" w:rsidRPr="00050CAD">
        <w:t xml:space="preserve">.  </w:t>
      </w:r>
      <w:r w:rsidR="00210104">
        <w:t>You</w:t>
      </w:r>
      <w:r w:rsidR="00F02B77" w:rsidRPr="00050CAD">
        <w:t xml:space="preserve"> believe that </w:t>
      </w:r>
      <w:r w:rsidR="00721190" w:rsidRPr="00050CAD">
        <w:t xml:space="preserve">if </w:t>
      </w:r>
      <w:r w:rsidR="00210104">
        <w:t>you</w:t>
      </w:r>
      <w:r w:rsidR="00721190" w:rsidRPr="00050CAD">
        <w:t xml:space="preserve"> </w:t>
      </w:r>
      <w:r w:rsidR="00F02B77" w:rsidRPr="00050CAD">
        <w:t>just d</w:t>
      </w:r>
      <w:r w:rsidR="006756E3">
        <w:t>id</w:t>
      </w:r>
      <w:r w:rsidR="00F02B77" w:rsidRPr="00050CAD">
        <w:t xml:space="preserve"> more, </w:t>
      </w:r>
      <w:r w:rsidR="00210104">
        <w:t>you</w:t>
      </w:r>
      <w:r w:rsidR="00F02B77" w:rsidRPr="00050CAD">
        <w:t xml:space="preserve"> w</w:t>
      </w:r>
      <w:r w:rsidR="006817C8">
        <w:t>ou</w:t>
      </w:r>
      <w:r w:rsidR="00EF46A7">
        <w:t>ld</w:t>
      </w:r>
      <w:r w:rsidR="00F02B77" w:rsidRPr="00050CAD">
        <w:t xml:space="preserve"> feel good about </w:t>
      </w:r>
      <w:r w:rsidR="00210104">
        <w:t>yourself</w:t>
      </w:r>
      <w:r w:rsidR="00F02B77" w:rsidRPr="00050CAD">
        <w:t xml:space="preserve">. </w:t>
      </w:r>
      <w:r>
        <w:t>The next thin</w:t>
      </w:r>
      <w:r w:rsidR="00EF46A7">
        <w:t>g</w:t>
      </w:r>
      <w:r>
        <w:t xml:space="preserve"> you know is that you have become a human doing, trying and failing, instead of a human being.  </w:t>
      </w:r>
    </w:p>
    <w:p w:rsidR="00FE46DE" w:rsidRPr="00050CAD" w:rsidRDefault="00FE46DE" w:rsidP="00564C7F">
      <w:pPr>
        <w:pStyle w:val="NoSpacing"/>
        <w:rPr>
          <w:u w:val="single"/>
        </w:rPr>
      </w:pPr>
      <w:r w:rsidRPr="00050CAD">
        <w:rPr>
          <w:u w:val="single"/>
        </w:rPr>
        <w:t xml:space="preserve">The “Should’s” </w:t>
      </w:r>
    </w:p>
    <w:p w:rsidR="001D496A" w:rsidRPr="00050CAD" w:rsidRDefault="00FE46DE" w:rsidP="00564C7F">
      <w:pPr>
        <w:pStyle w:val="NoSpacing"/>
        <w:ind w:firstLine="720"/>
      </w:pPr>
      <w:r w:rsidRPr="00050CAD">
        <w:t xml:space="preserve">There are basically three common ways in which you will </w:t>
      </w:r>
      <w:r w:rsidR="00721190" w:rsidRPr="00050CAD">
        <w:t>“</w:t>
      </w:r>
      <w:r w:rsidRPr="00050CAD">
        <w:rPr>
          <w:i/>
        </w:rPr>
        <w:t>try</w:t>
      </w:r>
      <w:r w:rsidR="00721190" w:rsidRPr="00050CAD">
        <w:rPr>
          <w:i/>
        </w:rPr>
        <w:t>”</w:t>
      </w:r>
      <w:r w:rsidRPr="00050CAD">
        <w:t xml:space="preserve"> to motivate yourself.  The first is by trying the same technique that your parents used on you, “You should</w:t>
      </w:r>
      <w:proofErr w:type="gramStart"/>
      <w:r w:rsidRPr="00050CAD">
        <w:t>. . ..”</w:t>
      </w:r>
      <w:proofErr w:type="gramEnd"/>
      <w:r w:rsidRPr="00050CAD">
        <w:t xml:space="preserve">  Now, it is you giving yourself a lot of “I Shoulds.”   “I should get the garage cleaned,” “I shou</w:t>
      </w:r>
      <w:r w:rsidR="00A745BB" w:rsidRPr="00050CAD">
        <w:t>ld get that project at work don</w:t>
      </w:r>
      <w:r w:rsidRPr="00050CAD">
        <w:t>e</w:t>
      </w:r>
      <w:r w:rsidR="00721190" w:rsidRPr="00050CAD">
        <w:t>.</w:t>
      </w:r>
      <w:r w:rsidR="00A745BB" w:rsidRPr="00050CAD">
        <w:t>”</w:t>
      </w:r>
      <w:r w:rsidR="00721190" w:rsidRPr="00050CAD">
        <w:t xml:space="preserve">  B</w:t>
      </w:r>
      <w:r w:rsidRPr="00050CAD">
        <w:t>ut then, once you</w:t>
      </w:r>
      <w:r w:rsidR="00A745BB" w:rsidRPr="00050CAD">
        <w:t xml:space="preserve"> g</w:t>
      </w:r>
      <w:r w:rsidRPr="00050CAD">
        <w:t xml:space="preserve">et the job done, you will turn around and say to </w:t>
      </w:r>
      <w:proofErr w:type="gramStart"/>
      <w:r w:rsidRPr="00050CAD">
        <w:t>yourself</w:t>
      </w:r>
      <w:proofErr w:type="gramEnd"/>
      <w:r w:rsidRPr="00050CAD">
        <w:t>, “I</w:t>
      </w:r>
      <w:r w:rsidR="00A745BB" w:rsidRPr="00050CAD">
        <w:t>t</w:t>
      </w:r>
      <w:r w:rsidRPr="00050CAD">
        <w:t xml:space="preserve"> shouldn’t have taken me a</w:t>
      </w:r>
      <w:r w:rsidR="00A745BB" w:rsidRPr="00050CAD">
        <w:t>s long as it did.  I should have done it f</w:t>
      </w:r>
      <w:r w:rsidRPr="00050CAD">
        <w:t xml:space="preserve">aster.”  By </w:t>
      </w:r>
      <w:r w:rsidR="00A745BB" w:rsidRPr="00050CAD">
        <w:t xml:space="preserve">laying a lot </w:t>
      </w:r>
      <w:r w:rsidRPr="00050CAD">
        <w:t xml:space="preserve">of “I should’s” on yourself, you try to manipulate yourself into working harder, doing more and becoming more constructive.  The force which you are using to try to </w:t>
      </w:r>
      <w:r w:rsidR="00A745BB" w:rsidRPr="00050CAD">
        <w:t>motivate yourself is actually a sense of guilt!</w:t>
      </w:r>
    </w:p>
    <w:p w:rsidR="0061586F" w:rsidRPr="00050CAD" w:rsidRDefault="00A745BB" w:rsidP="00564C7F">
      <w:pPr>
        <w:pStyle w:val="NoSpacing"/>
        <w:ind w:firstLine="720"/>
      </w:pPr>
      <w:r w:rsidRPr="00050CAD">
        <w:t xml:space="preserve">A problem with using guilt as a means of motivation is that it is probably the least effective </w:t>
      </w:r>
      <w:r w:rsidR="00721190" w:rsidRPr="00050CAD">
        <w:t>way</w:t>
      </w:r>
      <w:r w:rsidRPr="00050CAD">
        <w:t xml:space="preserve"> of getting anybody, including </w:t>
      </w:r>
      <w:proofErr w:type="gramStart"/>
      <w:r w:rsidRPr="00050CAD">
        <w:t>you</w:t>
      </w:r>
      <w:r w:rsidR="006756E3">
        <w:t>rself</w:t>
      </w:r>
      <w:proofErr w:type="gramEnd"/>
      <w:r w:rsidRPr="00050CAD">
        <w:t xml:space="preserve">, to change.  </w:t>
      </w:r>
      <w:r w:rsidR="001D496A" w:rsidRPr="00050CAD">
        <w:t xml:space="preserve">When somebody lays a guilt trip on you, you will generally experience anger and a tendency to want to avoid that person.  When you “should” on yourself, you will react in the same manner.  So, your behavior changes in a negative way.  You will actually </w:t>
      </w:r>
      <w:r w:rsidR="001D496A" w:rsidRPr="00050CAD">
        <w:rPr>
          <w:u w:val="single"/>
        </w:rPr>
        <w:t>do less</w:t>
      </w:r>
      <w:r w:rsidR="00721190" w:rsidRPr="00050CAD">
        <w:t xml:space="preserve"> thereby</w:t>
      </w:r>
      <w:r w:rsidR="001D496A" w:rsidRPr="00050CAD">
        <w:t xml:space="preserve"> creating more guilt!  But, your </w:t>
      </w:r>
      <w:r w:rsidR="0061586F" w:rsidRPr="00050CAD">
        <w:t xml:space="preserve">belief is that you should be doing more.  So, you then lay more “Should’s” on yourself in a desperate attempt to motivate yourself.  As you can see, this is a deadly, downward spiral.  Just for you, I have a bumper sticker at the </w:t>
      </w:r>
      <w:r w:rsidR="00721190" w:rsidRPr="00050CAD">
        <w:t>office</w:t>
      </w:r>
      <w:r w:rsidR="0061586F" w:rsidRPr="00050CAD">
        <w:t xml:space="preserve"> that say</w:t>
      </w:r>
      <w:r w:rsidR="00721190" w:rsidRPr="00050CAD">
        <w:t>s</w:t>
      </w:r>
      <w:r w:rsidR="0061586F" w:rsidRPr="00050CAD">
        <w:t xml:space="preserve">, “Have I Should </w:t>
      </w:r>
      <w:proofErr w:type="gramStart"/>
      <w:r w:rsidR="0061586F" w:rsidRPr="00050CAD">
        <w:t>On</w:t>
      </w:r>
      <w:proofErr w:type="gramEnd"/>
      <w:r w:rsidR="0061586F" w:rsidRPr="00050CAD">
        <w:t xml:space="preserve"> Myself Today?” </w:t>
      </w:r>
    </w:p>
    <w:p w:rsidR="0061586F" w:rsidRPr="00050CAD" w:rsidRDefault="0061586F" w:rsidP="00564C7F">
      <w:pPr>
        <w:pStyle w:val="NoSpacing"/>
        <w:ind w:firstLine="720"/>
      </w:pPr>
      <w:r w:rsidRPr="00050CAD">
        <w:t xml:space="preserve">Another problem </w:t>
      </w:r>
      <w:r w:rsidR="00721190" w:rsidRPr="00050CAD">
        <w:t>of</w:t>
      </w:r>
      <w:r w:rsidRPr="00050CAD">
        <w:t xml:space="preserve"> using guilt to motivate yourself is that whenever you feel guilty</w:t>
      </w:r>
      <w:r w:rsidR="003921DA" w:rsidRPr="00050CAD">
        <w:t>,</w:t>
      </w:r>
      <w:r w:rsidRPr="00050CAD">
        <w:t xml:space="preserve"> you will set yourself up to be punished.  </w:t>
      </w:r>
      <w:r w:rsidR="003921DA" w:rsidRPr="00050CAD">
        <w:t>A</w:t>
      </w:r>
      <w:r w:rsidRPr="00050CAD">
        <w:t>s a baby</w:t>
      </w:r>
      <w:r w:rsidR="003921DA" w:rsidRPr="00050CAD">
        <w:t>,</w:t>
      </w:r>
      <w:r w:rsidRPr="00050CAD">
        <w:t xml:space="preserve"> you were born without any </w:t>
      </w:r>
      <w:r w:rsidR="003921DA" w:rsidRPr="00050CAD">
        <w:t xml:space="preserve">feelings of </w:t>
      </w:r>
      <w:r w:rsidRPr="00050CAD">
        <w:t>guilt.  As a child</w:t>
      </w:r>
      <w:r w:rsidR="003921DA" w:rsidRPr="00050CAD">
        <w:t>,</w:t>
      </w:r>
      <w:r w:rsidRPr="00050CAD">
        <w:t xml:space="preserve"> </w:t>
      </w:r>
      <w:r w:rsidR="008B29F1" w:rsidRPr="00050CAD">
        <w:t>you would</w:t>
      </w:r>
      <w:r w:rsidRPr="00050CAD">
        <w:t xml:space="preserve"> write on the </w:t>
      </w:r>
      <w:r w:rsidR="00D26EDD" w:rsidRPr="00050CAD">
        <w:t>wall and</w:t>
      </w:r>
      <w:r w:rsidRPr="00050CAD">
        <w:t xml:space="preserve"> feel no guilt until you were told it was wrong and punished for it.  You would run through the house stark naked and think it was fun when everyone chased you.  </w:t>
      </w:r>
      <w:r w:rsidR="008B29F1" w:rsidRPr="00050CAD">
        <w:t xml:space="preserve">The toddler does something that is wrong (but doesn’t know it is wrong) and is punished for it and then feels guilty.  By the time you have reached the age of nine or ten, you pretty well know what behaviors are considered right or wrong.  </w:t>
      </w:r>
      <w:r w:rsidR="002B2E0C">
        <w:t>Then</w:t>
      </w:r>
      <w:r w:rsidR="008B29F1" w:rsidRPr="00050CAD">
        <w:t xml:space="preserve">, when you did something that you believed was wrong, </w:t>
      </w:r>
      <w:r w:rsidR="008B29F1" w:rsidRPr="00050CAD">
        <w:lastRenderedPageBreak/>
        <w:t xml:space="preserve">you would feel guilty and automatically expect to receive some form of punishment from Mom or Dad.  </w:t>
      </w:r>
    </w:p>
    <w:p w:rsidR="00794AD3" w:rsidRPr="00050CAD" w:rsidRDefault="008B29F1" w:rsidP="00564C7F">
      <w:pPr>
        <w:pStyle w:val="NoSpacing"/>
        <w:ind w:firstLine="720"/>
      </w:pPr>
      <w:r w:rsidRPr="00050CAD">
        <w:t xml:space="preserve">As an adult, you set “Shoulds” for yourself that are often unattainable because you are trying to use the “Shoulds” to motivate yourself.  But, </w:t>
      </w:r>
      <w:r w:rsidR="00794AD3" w:rsidRPr="00050CAD">
        <w:t xml:space="preserve">when you don’t do what you “Should” </w:t>
      </w:r>
      <w:r w:rsidR="003921DA" w:rsidRPr="00050CAD">
        <w:t>do</w:t>
      </w:r>
      <w:r w:rsidR="000601E0" w:rsidRPr="00050CAD">
        <w:t>,</w:t>
      </w:r>
      <w:r w:rsidR="003921DA" w:rsidRPr="00050CAD">
        <w:t xml:space="preserve"> </w:t>
      </w:r>
      <w:r w:rsidR="00794AD3" w:rsidRPr="00050CAD">
        <w:t>you feel guilty. Since you have become conditioned to the belief that punishment always follows guilt, you will first look around expecting someone to punish you.  If no one does, you may start a fight with someone close to you just so you can feel punished</w:t>
      </w:r>
      <w:r w:rsidR="003921DA" w:rsidRPr="00050CAD">
        <w:t>.</w:t>
      </w:r>
      <w:r w:rsidR="00794AD3" w:rsidRPr="00050CAD">
        <w:t xml:space="preserve"> </w:t>
      </w:r>
      <w:r w:rsidR="003921DA" w:rsidRPr="00050CAD">
        <w:t>T</w:t>
      </w:r>
      <w:r w:rsidR="00794AD3" w:rsidRPr="00050CAD">
        <w:t>hen</w:t>
      </w:r>
      <w:r w:rsidR="003921DA" w:rsidRPr="00050CAD">
        <w:t>,</w:t>
      </w:r>
      <w:r w:rsidR="00794AD3" w:rsidRPr="00050CAD">
        <w:t xml:space="preserve"> you end up feeling guilty for the fight and so the cycle continues.  The “solution” is to add more “shoulds” to your life and more punishment that follows.  </w:t>
      </w:r>
    </w:p>
    <w:p w:rsidR="00564C7F" w:rsidRDefault="00794AD3" w:rsidP="00564C7F">
      <w:pPr>
        <w:pStyle w:val="NoSpacing"/>
      </w:pPr>
      <w:r w:rsidRPr="00050CAD">
        <w:t>If you are unable to get some</w:t>
      </w:r>
      <w:r w:rsidR="002B2E0C">
        <w:t>one</w:t>
      </w:r>
      <w:r w:rsidRPr="00050CAD">
        <w:t xml:space="preserve"> else to punish you, the “solution” is to punish yourself.  You can do this by being depressed, “How can I be happy when I have screwed up so badly?” </w:t>
      </w:r>
      <w:r w:rsidR="00BB3CDA" w:rsidRPr="00050CAD">
        <w:t xml:space="preserve"> If that is not enough</w:t>
      </w:r>
      <w:r w:rsidR="003921DA" w:rsidRPr="00050CAD">
        <w:t>,</w:t>
      </w:r>
      <w:r w:rsidR="00BB3CDA" w:rsidRPr="00050CAD">
        <w:t xml:space="preserve"> I’m sure you will find many other ingenious ways of inflicting injuries on yourself and then adding more guilt—punishment, etc.  How is this type of motivation working for you?</w:t>
      </w:r>
    </w:p>
    <w:p w:rsidR="008B29F1" w:rsidRPr="00050CAD" w:rsidRDefault="00BB3CDA" w:rsidP="00564C7F">
      <w:pPr>
        <w:pStyle w:val="NoSpacing"/>
      </w:pPr>
      <w:r w:rsidRPr="00050CAD">
        <w:t xml:space="preserve"> </w:t>
      </w:r>
    </w:p>
    <w:p w:rsidR="00BB3CDA" w:rsidRPr="00050CAD" w:rsidRDefault="00BB3CDA" w:rsidP="00564C7F">
      <w:pPr>
        <w:pStyle w:val="NoSpacing"/>
        <w:rPr>
          <w:u w:val="single"/>
        </w:rPr>
      </w:pPr>
      <w:r w:rsidRPr="00050CAD">
        <w:rPr>
          <w:u w:val="single"/>
        </w:rPr>
        <w:t>The Lists</w:t>
      </w:r>
    </w:p>
    <w:p w:rsidR="00BB3CDA" w:rsidRPr="00050CAD" w:rsidRDefault="00BB3CDA" w:rsidP="00564C7F">
      <w:pPr>
        <w:pStyle w:val="NoSpacing"/>
        <w:ind w:firstLine="720"/>
      </w:pPr>
      <w:r w:rsidRPr="00050CAD">
        <w:t xml:space="preserve">A second way in which you can try to manipulate yourself is by setting up lots of things to do, projects to be accomplished.  “To Do Lists” can give you a sense of accomplishment as you check them off.  However, </w:t>
      </w:r>
      <w:r w:rsidR="009A3F37" w:rsidRPr="00050CAD">
        <w:t xml:space="preserve">they can be a major source of stress and anxiety if you keep adding to them as a way of keeping the pressure on yourself to get things done.  </w:t>
      </w:r>
      <w:r w:rsidR="007A572D" w:rsidRPr="00050CAD">
        <w:t xml:space="preserve">Some people believe they work better under pressure.  “It is the pressure that keeps me running and productive.  I believe that if I don’t have all this pressure, I will become what my parents said I would become, lazy, irresponsible and I won’t get anywhere.”  </w:t>
      </w:r>
    </w:p>
    <w:p w:rsidR="007A572D" w:rsidRPr="00050CAD" w:rsidRDefault="003921DA" w:rsidP="00564C7F">
      <w:pPr>
        <w:pStyle w:val="NoSpacing"/>
        <w:ind w:firstLine="720"/>
      </w:pPr>
      <w:r w:rsidRPr="00050CAD">
        <w:t>This deep-seat</w:t>
      </w:r>
      <w:r w:rsidR="007A572D" w:rsidRPr="00050CAD">
        <w:t>ed fear that, “I cannot be trusted,” drives you like a relentless task master leaving you no quarter.   The real consequence of all this pressure is an increased sense of inadequacy and fail</w:t>
      </w:r>
      <w:r w:rsidR="00426518" w:rsidRPr="00050CAD">
        <w:t>u</w:t>
      </w:r>
      <w:r w:rsidR="007A572D" w:rsidRPr="00050CAD">
        <w:t>re because there is no way that you can get everything done that you have put on your lists.  So, while you run harder and make longer lists, you feel worse about yourself and end up accomplishing less and less.  You will then conclude that the remedy for you</w:t>
      </w:r>
      <w:r w:rsidRPr="00050CAD">
        <w:t>r</w:t>
      </w:r>
      <w:r w:rsidR="007A572D" w:rsidRPr="00050CAD">
        <w:t xml:space="preserve"> “lack of motivation” is to make more projects to do.  A variation of this was seen </w:t>
      </w:r>
      <w:r w:rsidRPr="00050CAD">
        <w:t xml:space="preserve">in </w:t>
      </w:r>
      <w:r w:rsidR="007A572D" w:rsidRPr="00050CAD">
        <w:t xml:space="preserve">the old play, “The Man </w:t>
      </w:r>
      <w:r w:rsidR="00426518" w:rsidRPr="00050CAD">
        <w:t>in the</w:t>
      </w:r>
      <w:r w:rsidR="007A572D" w:rsidRPr="00050CAD">
        <w:t xml:space="preserve"> Gray Flannel Suit</w:t>
      </w:r>
      <w:r w:rsidR="00426518" w:rsidRPr="00050CAD">
        <w:t xml:space="preserve">” </w:t>
      </w:r>
      <w:r w:rsidRPr="00050CAD">
        <w:t xml:space="preserve">which is </w:t>
      </w:r>
      <w:r w:rsidR="00426518" w:rsidRPr="00050CAD">
        <w:t>the story of a salesman in his declining years.  He could no longer reach his goals or force himself to run any harder.  In this case</w:t>
      </w:r>
      <w:r w:rsidRPr="00050CAD">
        <w:t>,</w:t>
      </w:r>
      <w:r w:rsidR="00426518" w:rsidRPr="00050CAD">
        <w:t xml:space="preserve"> the result </w:t>
      </w:r>
      <w:r w:rsidRPr="00050CAD">
        <w:t xml:space="preserve">was </w:t>
      </w:r>
      <w:r w:rsidR="00426518" w:rsidRPr="00050CAD">
        <w:t>a sense of failure</w:t>
      </w:r>
      <w:r w:rsidRPr="00050CAD">
        <w:t>,</w:t>
      </w:r>
      <w:r w:rsidR="00426518" w:rsidRPr="00050CAD">
        <w:t xml:space="preserve"> ending in suicide.  </w:t>
      </w:r>
    </w:p>
    <w:p w:rsidR="00426518" w:rsidRPr="00050CAD" w:rsidRDefault="00426518" w:rsidP="00564C7F">
      <w:pPr>
        <w:pStyle w:val="NoSpacing"/>
        <w:ind w:firstLine="720"/>
      </w:pPr>
      <w:r w:rsidRPr="00050CAD">
        <w:t xml:space="preserve">The alternative is to trust yourself that if you are not doing what you think “you should do,” or if </w:t>
      </w:r>
      <w:r w:rsidR="003921DA" w:rsidRPr="00050CAD">
        <w:t>you cannot find the “motivation</w:t>
      </w:r>
      <w:r w:rsidRPr="00050CAD">
        <w:t>” to do what you should do, then the truth is that you d</w:t>
      </w:r>
      <w:r w:rsidR="003921DA" w:rsidRPr="00050CAD">
        <w:t>o</w:t>
      </w:r>
      <w:r w:rsidRPr="00050CAD">
        <w:t xml:space="preserve"> not want to do it</w:t>
      </w:r>
      <w:r w:rsidR="00D97E18" w:rsidRPr="00050CAD">
        <w:t xml:space="preserve">. </w:t>
      </w:r>
      <w:r w:rsidRPr="00050CAD">
        <w:t xml:space="preserve"> AND </w:t>
      </w:r>
      <w:r w:rsidR="00D97E18" w:rsidRPr="00050CAD">
        <w:t xml:space="preserve">you will not do it until you want to do it, and </w:t>
      </w:r>
      <w:r w:rsidRPr="00050CAD">
        <w:t xml:space="preserve">that is OK.  </w:t>
      </w:r>
    </w:p>
    <w:p w:rsidR="00D97E18" w:rsidRPr="00050CAD" w:rsidRDefault="00D97E18" w:rsidP="00564C7F">
      <w:pPr>
        <w:pStyle w:val="NoSpacing"/>
      </w:pPr>
      <w:r w:rsidRPr="00050CAD">
        <w:rPr>
          <w:u w:val="single"/>
        </w:rPr>
        <w:t>The Dialogue</w:t>
      </w:r>
    </w:p>
    <w:p w:rsidR="00D97E18" w:rsidRPr="00050CAD" w:rsidRDefault="00D97E18" w:rsidP="00564C7F">
      <w:pPr>
        <w:pStyle w:val="NoSpacing"/>
        <w:ind w:firstLine="720"/>
      </w:pPr>
      <w:r w:rsidRPr="00050CAD">
        <w:t>A third way in which you may try to “motivate” yourself is by continuing th</w:t>
      </w:r>
      <w:r w:rsidR="003921DA" w:rsidRPr="00050CAD">
        <w:t>e</w:t>
      </w:r>
      <w:r w:rsidRPr="00050CAD">
        <w:t xml:space="preserve"> dialogue and messages that your parents put on you as a child.  You have probably heard people doing this out loud.  </w:t>
      </w:r>
      <w:r w:rsidR="000601E0" w:rsidRPr="00050CAD">
        <w:t>They will often t</w:t>
      </w:r>
      <w:r w:rsidRPr="00050CAD">
        <w:t xml:space="preserve">alk to </w:t>
      </w:r>
      <w:r w:rsidR="003921DA" w:rsidRPr="00050CAD">
        <w:t>themselves</w:t>
      </w:r>
      <w:r w:rsidR="000601E0" w:rsidRPr="00050CAD">
        <w:t xml:space="preserve"> and</w:t>
      </w:r>
      <w:r w:rsidRPr="00050CAD">
        <w:t xml:space="preserve"> “giv</w:t>
      </w:r>
      <w:r w:rsidR="000601E0" w:rsidRPr="00050CAD">
        <w:t>e</w:t>
      </w:r>
      <w:r w:rsidRPr="00050CAD">
        <w:t xml:space="preserve"> </w:t>
      </w:r>
      <w:r w:rsidR="003921DA" w:rsidRPr="00050CAD">
        <w:t>themselves</w:t>
      </w:r>
      <w:r w:rsidRPr="00050CAD">
        <w:t xml:space="preserve"> a little pep talk,” “That was a dumb.  Stop it.”  “Boy, you just blew it again.”  In one form or another, these were the messages you were given growing up.  Now, since Mom and Dad are not here to “motivate” you</w:t>
      </w:r>
      <w:r w:rsidR="00AA3370" w:rsidRPr="00050CAD">
        <w:t>,</w:t>
      </w:r>
      <w:r w:rsidRPr="00050CAD">
        <w:t xml:space="preserve"> you recreate their words.  At first</w:t>
      </w:r>
      <w:r w:rsidR="000601E0" w:rsidRPr="00050CAD">
        <w:t>,</w:t>
      </w:r>
      <w:r w:rsidR="00475530" w:rsidRPr="00050CAD">
        <w:t xml:space="preserve"> you say it in your own head.  When</w:t>
      </w:r>
      <w:r w:rsidRPr="00050CAD">
        <w:t xml:space="preserve"> that does not work, </w:t>
      </w:r>
      <w:r w:rsidR="00AA3370" w:rsidRPr="00050CAD">
        <w:t>you</w:t>
      </w:r>
      <w:r w:rsidRPr="00050CAD">
        <w:t xml:space="preserve"> start saying it out loud </w:t>
      </w:r>
      <w:r w:rsidRPr="00050CAD">
        <w:lastRenderedPageBreak/>
        <w:t>where everybody can hear you.  In that way</w:t>
      </w:r>
      <w:r w:rsidR="00475530" w:rsidRPr="00050CAD">
        <w:t>,</w:t>
      </w:r>
      <w:r w:rsidRPr="00050CAD">
        <w:t xml:space="preserve"> you believe that you can get other people to join in with you or you can prove to others that you are “really trying.” </w:t>
      </w:r>
    </w:p>
    <w:p w:rsidR="00AA3370" w:rsidRPr="00050CAD" w:rsidRDefault="00AA3370" w:rsidP="00564C7F">
      <w:pPr>
        <w:pStyle w:val="NoSpacing"/>
      </w:pPr>
      <w:r w:rsidRPr="00050CAD">
        <w:t xml:space="preserve">The problem with this method is the same </w:t>
      </w:r>
      <w:r w:rsidR="00475530" w:rsidRPr="00050CAD">
        <w:t xml:space="preserve">as </w:t>
      </w:r>
      <w:r w:rsidRPr="00050CAD">
        <w:t>with all types of manipulation.  You will react to you</w:t>
      </w:r>
      <w:r w:rsidR="000601E0" w:rsidRPr="00050CAD">
        <w:t>r</w:t>
      </w:r>
      <w:r w:rsidRPr="00050CAD">
        <w:t xml:space="preserve"> own manipulations in the same manner that you reacted when your parents tried to manipulate you using judgments and putdowns.  No one likes to be manipulated by anyone, not even by themselves.  As a consequence, you will resist the manipulation and accomplish even less!</w:t>
      </w:r>
    </w:p>
    <w:p w:rsidR="00AA3370" w:rsidRPr="00050CAD" w:rsidRDefault="00AA3370" w:rsidP="00564C7F">
      <w:pPr>
        <w:pStyle w:val="NoSpacing"/>
        <w:ind w:firstLine="720"/>
      </w:pPr>
      <w:r w:rsidRPr="00050CAD">
        <w:t>Obviously</w:t>
      </w:r>
      <w:r w:rsidR="00475530" w:rsidRPr="00050CAD">
        <w:t>,</w:t>
      </w:r>
      <w:r w:rsidRPr="00050CAD">
        <w:t xml:space="preserve"> these attempts at motivation which we have been discussing are </w:t>
      </w:r>
      <w:r w:rsidR="007A2E25" w:rsidRPr="00050CAD">
        <w:t>destructive</w:t>
      </w:r>
      <w:r w:rsidRPr="00050CAD">
        <w:t xml:space="preserve"> and counterproductive.  They are</w:t>
      </w:r>
      <w:r w:rsidR="007A2E25" w:rsidRPr="00050CAD">
        <w:t xml:space="preserve"> based on a learned belief that: 1) you can’t be trusted, 2) you are not living up to your potential and probably wouldn’t if left to your own devices and, 3) you are basically lazy and irresponsible.</w:t>
      </w:r>
    </w:p>
    <w:p w:rsidR="007A2E25" w:rsidRPr="00050CAD" w:rsidRDefault="007A2E25" w:rsidP="00564C7F">
      <w:pPr>
        <w:pStyle w:val="NoSpacing"/>
        <w:rPr>
          <w:u w:val="single"/>
        </w:rPr>
      </w:pPr>
      <w:r w:rsidRPr="00050CAD">
        <w:rPr>
          <w:u w:val="single"/>
        </w:rPr>
        <w:t xml:space="preserve">Real </w:t>
      </w:r>
      <w:r w:rsidR="00475530" w:rsidRPr="00050CAD">
        <w:rPr>
          <w:u w:val="single"/>
        </w:rPr>
        <w:t>M</w:t>
      </w:r>
      <w:r w:rsidRPr="00050CAD">
        <w:rPr>
          <w:u w:val="single"/>
        </w:rPr>
        <w:t>otivation</w:t>
      </w:r>
    </w:p>
    <w:p w:rsidR="00A745BB" w:rsidRPr="00050CAD" w:rsidRDefault="001D496A" w:rsidP="00564C7F">
      <w:pPr>
        <w:pStyle w:val="NoSpacing"/>
        <w:rPr>
          <w:rFonts w:ascii="Britannic Bold" w:hAnsi="Britannic Bold"/>
        </w:rPr>
      </w:pPr>
      <w:r w:rsidRPr="00050CAD">
        <w:t xml:space="preserve"> </w:t>
      </w:r>
      <w:r w:rsidR="00564C7F">
        <w:tab/>
      </w:r>
      <w:r w:rsidR="007A2E25" w:rsidRPr="00050CAD">
        <w:t xml:space="preserve">My experience has been quite the contrary, both with my clients and in my own life.  What I have discovered is that I can be trusted.  Everything that I am doing is what I want to do and if I am not doing it, it simply means that I don’t want to do it bad enough to do it.  I have accepted the responsibility for my irresponsibility.  </w:t>
      </w:r>
      <w:r w:rsidR="007A2E25" w:rsidRPr="00050CAD">
        <w:rPr>
          <w:rFonts w:ascii="Bodoni MT Black" w:hAnsi="Bodoni MT Black"/>
        </w:rPr>
        <w:t>I am choosing to do or not do all of my behaviors</w:t>
      </w:r>
      <w:r w:rsidR="007A2E25" w:rsidRPr="00050CAD">
        <w:rPr>
          <w:rFonts w:ascii="Britannic Bold" w:hAnsi="Britannic Bold"/>
        </w:rPr>
        <w:t>!</w:t>
      </w:r>
    </w:p>
    <w:p w:rsidR="007A2E25" w:rsidRPr="00050CAD" w:rsidRDefault="00D04024" w:rsidP="00564C7F">
      <w:pPr>
        <w:pStyle w:val="NoSpacing"/>
        <w:ind w:firstLine="720"/>
      </w:pPr>
      <w:r w:rsidRPr="00050CAD">
        <w:t xml:space="preserve">Motivation is a lie word.  There is no such </w:t>
      </w:r>
      <w:r w:rsidR="00475530" w:rsidRPr="00050CAD">
        <w:t xml:space="preserve">thing </w:t>
      </w:r>
      <w:r w:rsidRPr="00050CAD">
        <w:t xml:space="preserve">as “motivation.”  Motivation </w:t>
      </w:r>
      <w:proofErr w:type="gramStart"/>
      <w:r w:rsidRPr="00050CAD">
        <w:t>is simply want</w:t>
      </w:r>
      <w:r w:rsidR="00475530" w:rsidRPr="00050CAD">
        <w:t>ing</w:t>
      </w:r>
      <w:proofErr w:type="gramEnd"/>
      <w:r w:rsidRPr="00050CAD">
        <w:t xml:space="preserve"> to do something bad enough to do it.  Once I accept the responsibility for what I am doing, then I can change and do something different. </w:t>
      </w:r>
    </w:p>
    <w:p w:rsidR="00D04024" w:rsidRPr="00050CAD" w:rsidRDefault="00475530" w:rsidP="00564C7F">
      <w:pPr>
        <w:pStyle w:val="NoSpacing"/>
      </w:pPr>
      <w:r w:rsidRPr="00050CAD">
        <w:t>Confusion can occur when you assume</w:t>
      </w:r>
      <w:r w:rsidR="0040546B" w:rsidRPr="00050CAD">
        <w:t xml:space="preserve"> that if you do not enjoy doing </w:t>
      </w:r>
      <w:proofErr w:type="gramStart"/>
      <w:r w:rsidR="0040546B" w:rsidRPr="00050CAD">
        <w:t>something</w:t>
      </w:r>
      <w:r w:rsidRPr="00050CAD">
        <w:t>,</w:t>
      </w:r>
      <w:r w:rsidR="0040546B" w:rsidRPr="00050CAD">
        <w:t xml:space="preserve"> that</w:t>
      </w:r>
      <w:proofErr w:type="gramEnd"/>
      <w:r w:rsidR="0040546B" w:rsidRPr="00050CAD">
        <w:t xml:space="preserve"> means that you did not want to do it.  </w:t>
      </w:r>
      <w:r w:rsidR="006109AC" w:rsidRPr="00050CAD">
        <w:t>Think of something you told yourself that you did not want to do</w:t>
      </w:r>
      <w:r w:rsidR="000601E0" w:rsidRPr="00050CAD">
        <w:t>,</w:t>
      </w:r>
      <w:r w:rsidR="006109AC" w:rsidRPr="00050CAD">
        <w:t xml:space="preserve"> but did it anyway.  You went to work because you wanted the paycheck and did not want to get fired.  You cleaned the house because you wanted a clean house, didn’t want to get yelled a</w:t>
      </w:r>
      <w:r w:rsidR="000601E0" w:rsidRPr="00050CAD">
        <w:t xml:space="preserve">t or feel guilty. </w:t>
      </w:r>
      <w:proofErr w:type="gramStart"/>
      <w:r w:rsidR="006109AC" w:rsidRPr="00050CAD">
        <w:t>“Your money or your life.”</w:t>
      </w:r>
      <w:proofErr w:type="gramEnd"/>
      <w:r w:rsidR="006109AC" w:rsidRPr="00050CAD">
        <w:t xml:space="preserve">  If someone holds a gun on you, you want to give him your money if you want to live</w:t>
      </w:r>
      <w:r w:rsidR="00CF1424" w:rsidRPr="00050CAD">
        <w:t>.</w:t>
      </w:r>
      <w:r w:rsidR="006174B2" w:rsidRPr="00050CAD">
        <w:t xml:space="preserve">  T</w:t>
      </w:r>
      <w:r w:rsidR="006109AC" w:rsidRPr="00050CAD">
        <w:t xml:space="preserve">hat does not mean you enjoyed doing it </w:t>
      </w:r>
      <w:r w:rsidR="006174B2" w:rsidRPr="00050CAD">
        <w:t>n</w:t>
      </w:r>
      <w:r w:rsidR="006109AC" w:rsidRPr="00050CAD">
        <w:t xml:space="preserve">or does it mean </w:t>
      </w:r>
      <w:r w:rsidR="006174B2" w:rsidRPr="00050CAD">
        <w:t xml:space="preserve">that </w:t>
      </w:r>
      <w:r w:rsidR="006109AC" w:rsidRPr="00050CAD">
        <w:t>because you choose to give him the money</w:t>
      </w:r>
      <w:r w:rsidR="006174B2" w:rsidRPr="00050CAD">
        <w:t>,</w:t>
      </w:r>
      <w:r w:rsidR="006109AC" w:rsidRPr="00050CAD">
        <w:t xml:space="preserve"> that it was legal. </w:t>
      </w:r>
    </w:p>
    <w:p w:rsidR="006109AC" w:rsidRDefault="006174B2" w:rsidP="00564C7F">
      <w:pPr>
        <w:pStyle w:val="NoSpacing"/>
        <w:jc w:val="center"/>
        <w:rPr>
          <w:rFonts w:ascii="Bodoni MT Black" w:hAnsi="Bodoni MT Black"/>
          <w:sz w:val="36"/>
          <w:szCs w:val="36"/>
        </w:rPr>
      </w:pPr>
      <w:r>
        <w:rPr>
          <w:rFonts w:ascii="Bodoni MT Black" w:hAnsi="Bodoni MT Black"/>
          <w:sz w:val="36"/>
          <w:szCs w:val="36"/>
        </w:rPr>
        <w:t>Confusion can occur when you assume</w:t>
      </w:r>
      <w:r w:rsidR="006109AC" w:rsidRPr="006109AC">
        <w:rPr>
          <w:rFonts w:ascii="Bodoni MT Black" w:hAnsi="Bodoni MT Black"/>
          <w:sz w:val="36"/>
          <w:szCs w:val="36"/>
        </w:rPr>
        <w:t xml:space="preserve"> that if you do not enjoy doing </w:t>
      </w:r>
      <w:r w:rsidR="00050CAD" w:rsidRPr="006109AC">
        <w:rPr>
          <w:rFonts w:ascii="Bodoni MT Black" w:hAnsi="Bodoni MT Black"/>
          <w:sz w:val="36"/>
          <w:szCs w:val="36"/>
        </w:rPr>
        <w:t>something</w:t>
      </w:r>
      <w:r w:rsidR="00050CAD">
        <w:rPr>
          <w:rFonts w:ascii="Bodoni MT Black" w:hAnsi="Bodoni MT Black"/>
          <w:sz w:val="36"/>
          <w:szCs w:val="36"/>
        </w:rPr>
        <w:t xml:space="preserve"> that</w:t>
      </w:r>
      <w:r w:rsidR="006109AC" w:rsidRPr="006109AC">
        <w:rPr>
          <w:rFonts w:ascii="Bodoni MT Black" w:hAnsi="Bodoni MT Black"/>
          <w:sz w:val="36"/>
          <w:szCs w:val="36"/>
        </w:rPr>
        <w:t xml:space="preserve"> means that you did not want to do it.</w:t>
      </w:r>
    </w:p>
    <w:p w:rsidR="006109AC" w:rsidRPr="00050CAD" w:rsidRDefault="006109AC" w:rsidP="00564C7F">
      <w:pPr>
        <w:pStyle w:val="NoSpacing"/>
        <w:ind w:firstLine="720"/>
      </w:pPr>
      <w:r w:rsidRPr="00050CAD">
        <w:t xml:space="preserve">I was working with a group of ladies from the </w:t>
      </w:r>
      <w:proofErr w:type="spellStart"/>
      <w:r w:rsidRPr="00050CAD">
        <w:t>Kerchoff</w:t>
      </w:r>
      <w:proofErr w:type="spellEnd"/>
      <w:r w:rsidRPr="00050CAD">
        <w:t xml:space="preserve"> area of Fresno.  They all had small preschool children.  They had come in as a group</w:t>
      </w:r>
      <w:r w:rsidR="00CF1424" w:rsidRPr="00050CAD">
        <w:t>,</w:t>
      </w:r>
      <w:r w:rsidRPr="00050CAD">
        <w:t xml:space="preserve"> complaining that they were all experiencing depression</w:t>
      </w:r>
      <w:r w:rsidR="006174B2" w:rsidRPr="00050CAD">
        <w:t>.  T</w:t>
      </w:r>
      <w:r w:rsidRPr="00050CAD">
        <w:t>hey talked about how they would hurry around in the morning</w:t>
      </w:r>
      <w:r w:rsidR="006174B2" w:rsidRPr="00050CAD">
        <w:t>,</w:t>
      </w:r>
      <w:r w:rsidRPr="00050CAD">
        <w:t xml:space="preserve"> </w:t>
      </w:r>
      <w:r w:rsidR="00513BE3" w:rsidRPr="00050CAD">
        <w:t>getting their husband off to work</w:t>
      </w:r>
      <w:r w:rsidR="006174B2" w:rsidRPr="00050CAD">
        <w:t>,</w:t>
      </w:r>
      <w:r w:rsidR="00513BE3" w:rsidRPr="00050CAD">
        <w:t xml:space="preserve"> and then sit down at the table with coffee and try to “motivate” </w:t>
      </w:r>
      <w:proofErr w:type="gramStart"/>
      <w:r w:rsidR="00513BE3" w:rsidRPr="00050CAD">
        <w:t>themselves</w:t>
      </w:r>
      <w:proofErr w:type="gramEnd"/>
      <w:r w:rsidR="00513BE3" w:rsidRPr="00050CAD">
        <w:t xml:space="preserve">.  “I should clean the house,”  “I should do the ironing,” or they would make long lists of tasks that they needed to do, as ways to “put the pressure on.”  Even talking to </w:t>
      </w:r>
      <w:proofErr w:type="gramStart"/>
      <w:r w:rsidR="00513BE3" w:rsidRPr="00050CAD">
        <w:t>themselves</w:t>
      </w:r>
      <w:proofErr w:type="gramEnd"/>
      <w:r w:rsidR="00513BE3" w:rsidRPr="00050CAD">
        <w:t xml:space="preserve">, giving themselves a severe “Dutch Uncle” talking to, never seemed to do any good.  Finally, around two or three o’clock in the afternoon, they would get up because their kids and husbands would be coming home,  drag through the house and do a few things, feeling totally exhausted and like a failure at the end of the day.  </w:t>
      </w:r>
    </w:p>
    <w:p w:rsidR="00126F57" w:rsidRPr="00050CAD" w:rsidRDefault="00513BE3" w:rsidP="00564C7F">
      <w:pPr>
        <w:pStyle w:val="NoSpacing"/>
        <w:ind w:firstLine="720"/>
      </w:pPr>
      <w:r w:rsidRPr="00050CAD">
        <w:t xml:space="preserve">I suggested that they become responsible for what they were doing.  That is, sit at the kitchen table, drink their coffee and say out loud, “I’m not going to clean the house and I’m not going to iron the clothes or anything else except drink my coffee and </w:t>
      </w:r>
      <w:r w:rsidRPr="00050CAD">
        <w:lastRenderedPageBreak/>
        <w:t xml:space="preserve">watch TV </w:t>
      </w:r>
      <w:r w:rsidRPr="00050CAD">
        <w:rPr>
          <w:rFonts w:ascii="Berlin Sans FB Demi" w:hAnsi="Berlin Sans FB Demi"/>
        </w:rPr>
        <w:t xml:space="preserve">until I </w:t>
      </w:r>
      <w:r w:rsidR="00126F57" w:rsidRPr="00050CAD">
        <w:rPr>
          <w:rFonts w:ascii="Berlin Sans FB Demi" w:hAnsi="Berlin Sans FB Demi"/>
        </w:rPr>
        <w:t>want to do something different</w:t>
      </w:r>
      <w:r w:rsidRPr="00050CAD">
        <w:t xml:space="preserve">.”  Again, this was to be said out loud so </w:t>
      </w:r>
      <w:r w:rsidR="006174B2" w:rsidRPr="00050CAD">
        <w:t xml:space="preserve">that </w:t>
      </w:r>
      <w:r w:rsidRPr="00050CAD">
        <w:t xml:space="preserve">they could hear it in their own ears about every </w:t>
      </w:r>
      <w:r w:rsidR="00126F57" w:rsidRPr="00050CAD">
        <w:t>ten to fifteen minutes.  In this way</w:t>
      </w:r>
      <w:r w:rsidR="006174B2" w:rsidRPr="00050CAD">
        <w:t>,</w:t>
      </w:r>
      <w:r w:rsidR="00126F57" w:rsidRPr="00050CAD">
        <w:t xml:space="preserve"> what they said and what they were doing matched up.  At the same time</w:t>
      </w:r>
      <w:r w:rsidR="006174B2" w:rsidRPr="00050CAD">
        <w:t>,</w:t>
      </w:r>
      <w:r w:rsidR="00126F57" w:rsidRPr="00050CAD">
        <w:t xml:space="preserve"> they were taking back power in their lives by adding the phrase, </w:t>
      </w:r>
      <w:r w:rsidR="00126F57" w:rsidRPr="00050CAD">
        <w:rPr>
          <w:rFonts w:ascii="Berlin Sans FB Demi" w:hAnsi="Berlin Sans FB Demi"/>
        </w:rPr>
        <w:t xml:space="preserve">until I want to do something different.  </w:t>
      </w:r>
      <w:r w:rsidR="00126F57" w:rsidRPr="00050CAD">
        <w:t>Once what you say and do match up</w:t>
      </w:r>
      <w:r w:rsidR="006174B2" w:rsidRPr="00050CAD">
        <w:t>,</w:t>
      </w:r>
      <w:r w:rsidR="00126F57" w:rsidRPr="00050CAD">
        <w:t xml:space="preserve"> then you are powerful to change. </w:t>
      </w:r>
    </w:p>
    <w:p w:rsidR="0062367D" w:rsidRPr="00050CAD" w:rsidRDefault="00126F57" w:rsidP="00564C7F">
      <w:pPr>
        <w:pStyle w:val="NoSpacing"/>
      </w:pPr>
      <w:r w:rsidRPr="00050CAD">
        <w:t>Every</w:t>
      </w:r>
      <w:r w:rsidR="002B2E0C">
        <w:t xml:space="preserve"> </w:t>
      </w:r>
      <w:r w:rsidRPr="00050CAD">
        <w:t xml:space="preserve">one of the ladies came back and said, “You know, once I gave myself permission to sit there and not do anything until </w:t>
      </w:r>
      <w:r w:rsidRPr="00050CAD">
        <w:rPr>
          <w:b/>
          <w:i/>
        </w:rPr>
        <w:t>I wanted</w:t>
      </w:r>
      <w:r w:rsidRPr="00050CAD">
        <w:t xml:space="preserve"> to do</w:t>
      </w:r>
      <w:r w:rsidR="0062367D" w:rsidRPr="00050CAD">
        <w:t xml:space="preserve"> </w:t>
      </w:r>
      <w:r w:rsidRPr="00050CAD">
        <w:t xml:space="preserve">something different, I found that I couldn’t sit there and </w:t>
      </w:r>
      <w:r w:rsidR="006174B2" w:rsidRPr="00050CAD">
        <w:t>d</w:t>
      </w:r>
      <w:r w:rsidRPr="00050CAD">
        <w:t>o nothing for more than a half hour</w:t>
      </w:r>
      <w:r w:rsidR="0062367D" w:rsidRPr="00050CAD">
        <w:t>.  Then</w:t>
      </w:r>
      <w:r w:rsidR="006174B2" w:rsidRPr="00050CAD">
        <w:t>,</w:t>
      </w:r>
      <w:r w:rsidR="0062367D" w:rsidRPr="00050CAD">
        <w:t xml:space="preserve"> I would start to feel like I wanted to get up and do something.”  When you try to manipulate </w:t>
      </w:r>
      <w:r w:rsidR="006174B2" w:rsidRPr="00050CAD">
        <w:t>yourself, it is like trying to p</w:t>
      </w:r>
      <w:r w:rsidR="0062367D" w:rsidRPr="00050CAD">
        <w:t>ull yourself up by your own bootstraps.  Nothing gets done, and you end up feeling drained because it takes a tremendous amount of energy when you are working against yourself.</w:t>
      </w:r>
    </w:p>
    <w:p w:rsidR="0062367D" w:rsidRPr="00050CAD" w:rsidRDefault="0062367D" w:rsidP="00564C7F">
      <w:pPr>
        <w:pStyle w:val="NoSpacing"/>
      </w:pPr>
      <w:r w:rsidRPr="00050CAD">
        <w:rPr>
          <w:u w:val="single"/>
        </w:rPr>
        <w:t>Trusting Yourself</w:t>
      </w:r>
    </w:p>
    <w:p w:rsidR="00050CAD" w:rsidRDefault="0062367D" w:rsidP="00564C7F">
      <w:pPr>
        <w:pStyle w:val="NoSpacing"/>
        <w:ind w:firstLine="720"/>
      </w:pPr>
      <w:r w:rsidRPr="00050CAD">
        <w:t xml:space="preserve">It is hard to start trusting yourself but that is what loving </w:t>
      </w:r>
      <w:proofErr w:type="gramStart"/>
      <w:r w:rsidR="002101E9">
        <w:t>yourself</w:t>
      </w:r>
      <w:proofErr w:type="gramEnd"/>
      <w:r w:rsidR="002101E9">
        <w:t xml:space="preserve"> is all about.  Loving yourself wisely</w:t>
      </w:r>
      <w:r w:rsidRPr="00050CAD">
        <w:t xml:space="preserve"> is trusting that you will do what you need to do and </w:t>
      </w:r>
      <w:r w:rsidR="00050CAD">
        <w:t>not do what you do not want to do.  I</w:t>
      </w:r>
      <w:r w:rsidRPr="00050CAD">
        <w:t xml:space="preserve">t is not your </w:t>
      </w:r>
      <w:r w:rsidR="006174B2" w:rsidRPr="00050CAD">
        <w:t>“</w:t>
      </w:r>
      <w:r w:rsidRPr="00050CAD">
        <w:t>nerves</w:t>
      </w:r>
      <w:r w:rsidR="006174B2" w:rsidRPr="00050CAD">
        <w:t>”</w:t>
      </w:r>
      <w:r w:rsidRPr="00050CAD">
        <w:t xml:space="preserve"> or your </w:t>
      </w:r>
      <w:r w:rsidR="006174B2" w:rsidRPr="00050CAD">
        <w:t>“</w:t>
      </w:r>
      <w:r w:rsidRPr="00050CAD">
        <w:t>mother</w:t>
      </w:r>
      <w:r w:rsidR="006174B2" w:rsidRPr="00050CAD">
        <w:t>”</w:t>
      </w:r>
      <w:r w:rsidRPr="00050CAD">
        <w:t xml:space="preserve"> keeping you back</w:t>
      </w:r>
      <w:r w:rsidR="002101E9">
        <w:t>.  It is not the way you were raised that keeps you back.  Y</w:t>
      </w:r>
      <w:r w:rsidR="00050CAD">
        <w:t xml:space="preserve">ou </w:t>
      </w:r>
      <w:r w:rsidR="002101E9">
        <w:t xml:space="preserve">are not a failure if you </w:t>
      </w:r>
      <w:r w:rsidR="00050CAD">
        <w:t>do not do something that you</w:t>
      </w:r>
      <w:r w:rsidR="002B2E0C">
        <w:t>r</w:t>
      </w:r>
      <w:r w:rsidR="00050CAD">
        <w:t xml:space="preserve"> head says you should do, i</w:t>
      </w:r>
      <w:r w:rsidRPr="00050CAD">
        <w:t xml:space="preserve">t is </w:t>
      </w:r>
      <w:r w:rsidR="002101E9">
        <w:t xml:space="preserve">simply </w:t>
      </w:r>
      <w:r w:rsidRPr="00050CAD">
        <w:t xml:space="preserve">because you are </w:t>
      </w:r>
      <w:r w:rsidRPr="00050CAD">
        <w:rPr>
          <w:u w:val="single"/>
        </w:rPr>
        <w:t>choosing</w:t>
      </w:r>
      <w:r w:rsidRPr="00050CAD">
        <w:t xml:space="preserve"> not to do it</w:t>
      </w:r>
      <w:r w:rsidR="002101E9">
        <w:t>, for whatever reason</w:t>
      </w:r>
      <w:r w:rsidRPr="00050CAD">
        <w:t xml:space="preserve">!  </w:t>
      </w:r>
      <w:r w:rsidR="00050CAD">
        <w:t>And that is OK</w:t>
      </w:r>
      <w:r w:rsidR="002101E9">
        <w:t xml:space="preserve"> because you will do </w:t>
      </w:r>
      <w:r w:rsidR="002B2E0C">
        <w:t xml:space="preserve">it </w:t>
      </w:r>
      <w:r w:rsidR="002101E9">
        <w:t>when it becomes important enough to you</w:t>
      </w:r>
      <w:r w:rsidR="00050CAD">
        <w:t xml:space="preserve">. </w:t>
      </w:r>
    </w:p>
    <w:p w:rsidR="0062367D" w:rsidRPr="00050CAD" w:rsidRDefault="0062367D" w:rsidP="00564C7F">
      <w:pPr>
        <w:pStyle w:val="NoSpacing"/>
        <w:ind w:firstLine="720"/>
      </w:pPr>
      <w:r w:rsidRPr="00050CAD">
        <w:t xml:space="preserve">The </w:t>
      </w:r>
      <w:proofErr w:type="gramStart"/>
      <w:r w:rsidR="00953065" w:rsidRPr="00050CAD">
        <w:t>truth is, as you take care of you in a po</w:t>
      </w:r>
      <w:r w:rsidR="002B2E0C">
        <w:t>sitive selfish sense and accept</w:t>
      </w:r>
      <w:proofErr w:type="gramEnd"/>
      <w:r w:rsidR="006D5B6D" w:rsidRPr="00050CAD">
        <w:t xml:space="preserve"> the responsibility for your behaviors</w:t>
      </w:r>
      <w:r w:rsidR="00953065" w:rsidRPr="00050CAD">
        <w:t>,</w:t>
      </w:r>
      <w:r w:rsidR="006D5B6D" w:rsidRPr="00050CAD">
        <w:t xml:space="preserve"> you will have more energy and be able to take care of others.  Until you are ready to love yourself as you would love your neighbors, you will feel inadequate and like a failure and look for ways to “motivate” yourself that will only lead to a low self-image and an increased sense of personal failure.  </w:t>
      </w:r>
    </w:p>
    <w:p w:rsidR="006D5B6D" w:rsidRPr="00050CAD" w:rsidRDefault="006D5B6D" w:rsidP="006109AC">
      <w:pPr>
        <w:rPr>
          <w:szCs w:val="24"/>
        </w:rPr>
      </w:pPr>
    </w:p>
    <w:p w:rsidR="006D5B6D" w:rsidRPr="006D5B6D" w:rsidRDefault="00DD540C" w:rsidP="006D5B6D">
      <w:pPr>
        <w:pStyle w:val="NoSpacing"/>
        <w:rPr>
          <w:rFonts w:ascii="Brush Script MT" w:hAnsi="Brush Script MT"/>
          <w:sz w:val="28"/>
          <w:szCs w:val="28"/>
        </w:rPr>
      </w:pPr>
      <w:r>
        <w:rPr>
          <w:rFonts w:ascii="Brush Script MT" w:hAnsi="Brush Script MT"/>
          <w:sz w:val="28"/>
          <w:szCs w:val="28"/>
        </w:rPr>
        <w:t>Myron Doc Downing Ph</w:t>
      </w:r>
      <w:r w:rsidR="006D5B6D" w:rsidRPr="006D5B6D">
        <w:rPr>
          <w:rFonts w:ascii="Brush Script MT" w:hAnsi="Brush Script MT"/>
          <w:sz w:val="28"/>
          <w:szCs w:val="28"/>
        </w:rPr>
        <w:t xml:space="preserve">D. LMFT  </w:t>
      </w:r>
    </w:p>
    <w:p w:rsidR="006D5B6D" w:rsidRDefault="00DA1116" w:rsidP="006D5B6D">
      <w:pPr>
        <w:pStyle w:val="NoSpacing"/>
      </w:pPr>
      <w:hyperlink r:id="rId7" w:history="1">
        <w:r w:rsidR="00564C7F" w:rsidRPr="00B5287A">
          <w:rPr>
            <w:rStyle w:val="Hyperlink"/>
          </w:rPr>
          <w:t>DocDowning@att.net</w:t>
        </w:r>
      </w:hyperlink>
      <w:r w:rsidR="00564C7F">
        <w:t xml:space="preserve"> </w:t>
      </w:r>
      <w:r w:rsidR="006D5B6D">
        <w:t xml:space="preserve"> </w:t>
      </w:r>
    </w:p>
    <w:p w:rsidR="006D5B6D" w:rsidRDefault="00DA1116" w:rsidP="006D5B6D">
      <w:pPr>
        <w:pStyle w:val="NoSpacing"/>
      </w:pPr>
      <w:hyperlink r:id="rId8" w:history="1">
        <w:r w:rsidR="00564C7F" w:rsidRPr="00B5287A">
          <w:rPr>
            <w:rStyle w:val="Hyperlink"/>
          </w:rPr>
          <w:t>www.MyronDocDowning.info</w:t>
        </w:r>
      </w:hyperlink>
    </w:p>
    <w:p w:rsidR="006D5B6D" w:rsidRDefault="006D5B6D" w:rsidP="006D5B6D">
      <w:pPr>
        <w:pStyle w:val="NoSpacing"/>
      </w:pPr>
    </w:p>
    <w:p w:rsidR="00513BE3" w:rsidRPr="00126F57" w:rsidRDefault="00513BE3" w:rsidP="006109AC">
      <w:pPr>
        <w:rPr>
          <w:sz w:val="28"/>
          <w:szCs w:val="28"/>
        </w:rPr>
      </w:pPr>
    </w:p>
    <w:sectPr w:rsidR="00513BE3" w:rsidRPr="00126F57" w:rsidSect="00E003B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A07" w:rsidRDefault="003D4A07" w:rsidP="0062367D">
      <w:pPr>
        <w:spacing w:after="0" w:line="240" w:lineRule="auto"/>
      </w:pPr>
      <w:r>
        <w:separator/>
      </w:r>
    </w:p>
  </w:endnote>
  <w:endnote w:type="continuationSeparator" w:id="0">
    <w:p w:rsidR="003D4A07" w:rsidRDefault="003D4A07" w:rsidP="006236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13615"/>
      <w:docPartObj>
        <w:docPartGallery w:val="Page Numbers (Bottom of Page)"/>
        <w:docPartUnique/>
      </w:docPartObj>
    </w:sdtPr>
    <w:sdtContent>
      <w:p w:rsidR="0062367D" w:rsidRDefault="00DA1116">
        <w:pPr>
          <w:pStyle w:val="Footer"/>
          <w:jc w:val="right"/>
        </w:pPr>
        <w:fldSimple w:instr=" PAGE   \* MERGEFORMAT ">
          <w:r w:rsidR="00DD540C">
            <w:rPr>
              <w:noProof/>
            </w:rPr>
            <w:t>3</w:t>
          </w:r>
        </w:fldSimple>
      </w:p>
    </w:sdtContent>
  </w:sdt>
  <w:p w:rsidR="0062367D" w:rsidRDefault="00623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A07" w:rsidRDefault="003D4A07" w:rsidP="0062367D">
      <w:pPr>
        <w:spacing w:after="0" w:line="240" w:lineRule="auto"/>
      </w:pPr>
      <w:r>
        <w:separator/>
      </w:r>
    </w:p>
  </w:footnote>
  <w:footnote w:type="continuationSeparator" w:id="0">
    <w:p w:rsidR="003D4A07" w:rsidRDefault="003D4A07" w:rsidP="006236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1"/>
  <w:proofState w:spelling="clean" w:grammar="clean"/>
  <w:defaultTabStop w:val="720"/>
  <w:characterSpacingControl w:val="doNotCompress"/>
  <w:footnotePr>
    <w:footnote w:id="-1"/>
    <w:footnote w:id="0"/>
  </w:footnotePr>
  <w:endnotePr>
    <w:endnote w:id="-1"/>
    <w:endnote w:id="0"/>
  </w:endnotePr>
  <w:compat/>
  <w:rsids>
    <w:rsidRoot w:val="00F02B77"/>
    <w:rsid w:val="00050CAD"/>
    <w:rsid w:val="000601E0"/>
    <w:rsid w:val="000629CA"/>
    <w:rsid w:val="000B54E7"/>
    <w:rsid w:val="00126F57"/>
    <w:rsid w:val="001D496A"/>
    <w:rsid w:val="00210104"/>
    <w:rsid w:val="002101E9"/>
    <w:rsid w:val="002B2E0C"/>
    <w:rsid w:val="002F665C"/>
    <w:rsid w:val="00381CB1"/>
    <w:rsid w:val="003921DA"/>
    <w:rsid w:val="003D3281"/>
    <w:rsid w:val="003D4A07"/>
    <w:rsid w:val="00400592"/>
    <w:rsid w:val="0040546B"/>
    <w:rsid w:val="004129B0"/>
    <w:rsid w:val="00426518"/>
    <w:rsid w:val="00455582"/>
    <w:rsid w:val="00475530"/>
    <w:rsid w:val="0047706E"/>
    <w:rsid w:val="00513BE3"/>
    <w:rsid w:val="005528C4"/>
    <w:rsid w:val="00564C7F"/>
    <w:rsid w:val="00594853"/>
    <w:rsid w:val="005E71BC"/>
    <w:rsid w:val="006109AC"/>
    <w:rsid w:val="0061586F"/>
    <w:rsid w:val="006174B2"/>
    <w:rsid w:val="0062367D"/>
    <w:rsid w:val="006756E3"/>
    <w:rsid w:val="006817C8"/>
    <w:rsid w:val="006C3A3A"/>
    <w:rsid w:val="006D5B6D"/>
    <w:rsid w:val="00721190"/>
    <w:rsid w:val="007260A9"/>
    <w:rsid w:val="00734B79"/>
    <w:rsid w:val="007412E8"/>
    <w:rsid w:val="00794AD3"/>
    <w:rsid w:val="007A2E25"/>
    <w:rsid w:val="007A572D"/>
    <w:rsid w:val="00825CB8"/>
    <w:rsid w:val="00875E8B"/>
    <w:rsid w:val="008B29F1"/>
    <w:rsid w:val="00953065"/>
    <w:rsid w:val="0098054E"/>
    <w:rsid w:val="009A3F37"/>
    <w:rsid w:val="009D69CA"/>
    <w:rsid w:val="00A745BB"/>
    <w:rsid w:val="00AA3370"/>
    <w:rsid w:val="00BB3CDA"/>
    <w:rsid w:val="00CF1424"/>
    <w:rsid w:val="00D04024"/>
    <w:rsid w:val="00D26EDD"/>
    <w:rsid w:val="00D4721C"/>
    <w:rsid w:val="00D97E18"/>
    <w:rsid w:val="00DA1116"/>
    <w:rsid w:val="00DD540C"/>
    <w:rsid w:val="00E003BB"/>
    <w:rsid w:val="00EC7533"/>
    <w:rsid w:val="00EF46A7"/>
    <w:rsid w:val="00F02B77"/>
    <w:rsid w:val="00FE4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36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67D"/>
  </w:style>
  <w:style w:type="paragraph" w:styleId="Footer">
    <w:name w:val="footer"/>
    <w:basedOn w:val="Normal"/>
    <w:link w:val="FooterChar"/>
    <w:unhideWhenUsed/>
    <w:rsid w:val="0062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67D"/>
  </w:style>
  <w:style w:type="character" w:styleId="Hyperlink">
    <w:name w:val="Hyperlink"/>
    <w:basedOn w:val="DefaultParagraphFont"/>
    <w:rsid w:val="006D5B6D"/>
    <w:rPr>
      <w:color w:val="0000FF"/>
      <w:u w:val="single"/>
    </w:rPr>
  </w:style>
  <w:style w:type="paragraph" w:styleId="NoSpacing">
    <w:name w:val="No Spacing"/>
    <w:uiPriority w:val="1"/>
    <w:qFormat/>
    <w:rsid w:val="006D5B6D"/>
    <w:pPr>
      <w:spacing w:after="0" w:line="240" w:lineRule="auto"/>
    </w:pPr>
  </w:style>
  <w:style w:type="paragraph" w:styleId="BalloonText">
    <w:name w:val="Balloon Text"/>
    <w:basedOn w:val="Normal"/>
    <w:link w:val="BalloonTextChar"/>
    <w:uiPriority w:val="99"/>
    <w:semiHidden/>
    <w:unhideWhenUsed/>
    <w:rsid w:val="00EC7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533"/>
    <w:rPr>
      <w:rFonts w:ascii="Tahoma" w:hAnsi="Tahoma" w:cs="Tahoma"/>
      <w:sz w:val="16"/>
      <w:szCs w:val="16"/>
    </w:rPr>
  </w:style>
  <w:style w:type="character" w:styleId="Strong">
    <w:name w:val="Strong"/>
    <w:basedOn w:val="DefaultParagraphFont"/>
    <w:qFormat/>
    <w:rsid w:val="00EC7533"/>
    <w:rPr>
      <w:b/>
      <w:bCs/>
    </w:rPr>
  </w:style>
  <w:style w:type="character" w:styleId="Emphasis">
    <w:name w:val="Emphasis"/>
    <w:basedOn w:val="DefaultParagraphFont"/>
    <w:qFormat/>
    <w:rsid w:val="00EC753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ronDocDowning.info" TargetMode="External"/><Relationship Id="rId3" Type="http://schemas.openxmlformats.org/officeDocument/2006/relationships/webSettings" Target="webSettings.xml"/><Relationship Id="rId7" Type="http://schemas.openxmlformats.org/officeDocument/2006/relationships/hyperlink" Target="mailto:DocDowning@at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1729</TotalTime>
  <Pages>4</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19</cp:revision>
  <cp:lastPrinted>2010-04-11T20:39:00Z</cp:lastPrinted>
  <dcterms:created xsi:type="dcterms:W3CDTF">2010-03-14T17:36:00Z</dcterms:created>
  <dcterms:modified xsi:type="dcterms:W3CDTF">2012-01-23T19:42:00Z</dcterms:modified>
</cp:coreProperties>
</file>